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EA" w:rsidRDefault="00DB42EA" w:rsidP="00160ADD">
      <w:pPr>
        <w:pStyle w:val="SemEspaamento"/>
        <w:jc w:val="center"/>
        <w:rPr>
          <w:rFonts w:ascii="Arial" w:hAnsi="Arial" w:cs="Arial"/>
          <w:sz w:val="32"/>
          <w:szCs w:val="32"/>
        </w:rPr>
      </w:pPr>
    </w:p>
    <w:p w:rsidR="00DB42EA" w:rsidRPr="00DB42EA" w:rsidRDefault="00DB42EA" w:rsidP="00DB4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2EA">
        <w:rPr>
          <w:rFonts w:ascii="Arial" w:hAnsi="Arial" w:cs="Arial"/>
          <w:color w:val="000000" w:themeColor="text1"/>
          <w:sz w:val="24"/>
          <w:szCs w:val="24"/>
        </w:rPr>
        <w:t>DIRETORIA PEDAGÓGICA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r w:rsidRPr="00DB42EA">
        <w:rPr>
          <w:rFonts w:ascii="Arial" w:hAnsi="Arial" w:cs="Arial"/>
          <w:color w:val="000000" w:themeColor="text1"/>
          <w:sz w:val="24"/>
          <w:szCs w:val="24"/>
        </w:rPr>
        <w:t>GERÊNCIA DE CURRÍCULO</w:t>
      </w:r>
    </w:p>
    <w:p w:rsidR="00DB42EA" w:rsidRPr="00DB42EA" w:rsidRDefault="00DB42EA" w:rsidP="00DB42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42EA">
        <w:rPr>
          <w:rFonts w:ascii="Arial" w:hAnsi="Arial" w:cs="Arial"/>
          <w:color w:val="000000" w:themeColor="text1"/>
          <w:sz w:val="24"/>
          <w:szCs w:val="24"/>
        </w:rPr>
        <w:t>COORDENADORIA DE INCLUSÃO EDUCACIONAL E TRANSVERSALIDADE</w:t>
      </w:r>
    </w:p>
    <w:p w:rsidR="00DB42EA" w:rsidRPr="00DB42EA" w:rsidRDefault="00DB42EA" w:rsidP="00160AD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DB42EA" w:rsidRDefault="00DB42EA" w:rsidP="00160ADD">
      <w:pPr>
        <w:pStyle w:val="SemEspaamen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B42EA" w:rsidRDefault="00160ADD" w:rsidP="00160ADD">
      <w:pPr>
        <w:pStyle w:val="SemEspaamento"/>
        <w:jc w:val="center"/>
        <w:rPr>
          <w:rFonts w:ascii="Arial" w:hAnsi="Arial" w:cs="Arial"/>
          <w:sz w:val="32"/>
          <w:szCs w:val="32"/>
        </w:rPr>
      </w:pPr>
      <w:r w:rsidRPr="00160ADD">
        <w:rPr>
          <w:rFonts w:ascii="Arial" w:hAnsi="Arial" w:cs="Arial"/>
          <w:sz w:val="32"/>
          <w:szCs w:val="32"/>
        </w:rPr>
        <w:t>Sugestões de</w:t>
      </w:r>
      <w:r w:rsidR="00DC30AE" w:rsidRPr="00160ADD">
        <w:rPr>
          <w:rFonts w:ascii="Arial" w:hAnsi="Arial" w:cs="Arial"/>
          <w:sz w:val="32"/>
          <w:szCs w:val="32"/>
        </w:rPr>
        <w:t xml:space="preserve"> acessibilidade pedagógica para </w:t>
      </w:r>
      <w:r w:rsidR="00DB42EA">
        <w:rPr>
          <w:rFonts w:ascii="Arial" w:hAnsi="Arial" w:cs="Arial"/>
          <w:sz w:val="32"/>
          <w:szCs w:val="32"/>
        </w:rPr>
        <w:t>alunos</w:t>
      </w:r>
      <w:r w:rsidR="00DC30AE" w:rsidRPr="00160ADD">
        <w:rPr>
          <w:rFonts w:ascii="Arial" w:hAnsi="Arial" w:cs="Arial"/>
          <w:sz w:val="32"/>
          <w:szCs w:val="32"/>
        </w:rPr>
        <w:t xml:space="preserve"> público da Educação Especial</w:t>
      </w:r>
    </w:p>
    <w:p w:rsidR="00DB42EA" w:rsidRDefault="00DB42EA" w:rsidP="00160ADD">
      <w:pPr>
        <w:pStyle w:val="SemEspaamento"/>
        <w:jc w:val="center"/>
        <w:rPr>
          <w:rFonts w:ascii="Arial" w:hAnsi="Arial" w:cs="Arial"/>
          <w:sz w:val="32"/>
          <w:szCs w:val="32"/>
        </w:rPr>
      </w:pPr>
    </w:p>
    <w:p w:rsidR="00DB42EA" w:rsidRDefault="00DB42EA" w:rsidP="00160ADD">
      <w:pPr>
        <w:pStyle w:val="SemEspaamento"/>
        <w:jc w:val="center"/>
        <w:rPr>
          <w:rFonts w:ascii="Arial" w:hAnsi="Arial" w:cs="Arial"/>
          <w:sz w:val="28"/>
          <w:szCs w:val="32"/>
        </w:rPr>
      </w:pPr>
    </w:p>
    <w:p w:rsidR="00964036" w:rsidRPr="00DB42EA" w:rsidRDefault="00DB42EA" w:rsidP="00160ADD">
      <w:pPr>
        <w:pStyle w:val="SemEspaamento"/>
        <w:jc w:val="center"/>
        <w:rPr>
          <w:rFonts w:ascii="Arial" w:hAnsi="Arial" w:cs="Arial"/>
          <w:sz w:val="28"/>
          <w:szCs w:val="32"/>
        </w:rPr>
      </w:pPr>
      <w:r w:rsidRPr="00DB42EA">
        <w:rPr>
          <w:rFonts w:ascii="Arial" w:hAnsi="Arial" w:cs="Arial"/>
          <w:sz w:val="28"/>
          <w:szCs w:val="32"/>
        </w:rPr>
        <w:t>A</w:t>
      </w:r>
      <w:r w:rsidR="00A03F53" w:rsidRPr="00DB42EA">
        <w:rPr>
          <w:rFonts w:ascii="Arial" w:hAnsi="Arial" w:cs="Arial"/>
          <w:sz w:val="28"/>
          <w:szCs w:val="32"/>
        </w:rPr>
        <w:t>tividades em domicílio em virtude d</w:t>
      </w:r>
      <w:r w:rsidR="00780B6D">
        <w:rPr>
          <w:rFonts w:ascii="Arial" w:hAnsi="Arial" w:cs="Arial"/>
          <w:sz w:val="28"/>
          <w:szCs w:val="32"/>
        </w:rPr>
        <w:t>a</w:t>
      </w:r>
      <w:r w:rsidRPr="00DB42EA">
        <w:rPr>
          <w:rFonts w:ascii="Arial" w:hAnsi="Arial" w:cs="Arial"/>
          <w:sz w:val="28"/>
          <w:szCs w:val="32"/>
        </w:rPr>
        <w:t xml:space="preserve"> COVID-</w:t>
      </w:r>
      <w:r w:rsidR="00462700" w:rsidRPr="00DB42EA">
        <w:rPr>
          <w:rFonts w:ascii="Arial" w:hAnsi="Arial" w:cs="Arial"/>
          <w:sz w:val="28"/>
          <w:szCs w:val="32"/>
        </w:rPr>
        <w:t>19</w:t>
      </w:r>
      <w:r w:rsidR="00A03F53" w:rsidRPr="00DB42EA">
        <w:rPr>
          <w:rFonts w:ascii="Arial" w:hAnsi="Arial" w:cs="Arial"/>
          <w:sz w:val="28"/>
          <w:szCs w:val="32"/>
        </w:rPr>
        <w:t xml:space="preserve"> </w:t>
      </w:r>
      <w:r w:rsidR="00462700" w:rsidRPr="00DB42EA">
        <w:rPr>
          <w:rFonts w:ascii="Arial" w:hAnsi="Arial" w:cs="Arial"/>
          <w:sz w:val="28"/>
          <w:szCs w:val="32"/>
        </w:rPr>
        <w:t>(</w:t>
      </w:r>
      <w:proofErr w:type="spellStart"/>
      <w:r w:rsidR="00780B6D">
        <w:rPr>
          <w:rFonts w:ascii="Arial" w:hAnsi="Arial" w:cs="Arial"/>
          <w:sz w:val="28"/>
          <w:szCs w:val="32"/>
        </w:rPr>
        <w:t>corona</w:t>
      </w:r>
      <w:r w:rsidR="00A03F53" w:rsidRPr="00DB42EA">
        <w:rPr>
          <w:rFonts w:ascii="Arial" w:hAnsi="Arial" w:cs="Arial"/>
          <w:sz w:val="28"/>
          <w:szCs w:val="32"/>
        </w:rPr>
        <w:t>vírus</w:t>
      </w:r>
      <w:proofErr w:type="spellEnd"/>
      <w:r w:rsidRPr="00DB42EA">
        <w:rPr>
          <w:rFonts w:ascii="Arial" w:hAnsi="Arial" w:cs="Arial"/>
          <w:sz w:val="28"/>
          <w:szCs w:val="32"/>
        </w:rPr>
        <w:t>)</w:t>
      </w:r>
      <w:r w:rsidR="00160ADD" w:rsidRPr="00DB42EA">
        <w:rPr>
          <w:rFonts w:ascii="Arial" w:hAnsi="Arial" w:cs="Arial"/>
          <w:sz w:val="28"/>
          <w:szCs w:val="32"/>
        </w:rPr>
        <w:t>.</w:t>
      </w:r>
    </w:p>
    <w:p w:rsidR="00DC30AE" w:rsidRPr="00376D4A" w:rsidRDefault="00DC30AE" w:rsidP="00DC30AE">
      <w:pPr>
        <w:pStyle w:val="SemEspaamento"/>
        <w:rPr>
          <w:rFonts w:ascii="Arial" w:hAnsi="Arial" w:cs="Arial"/>
          <w:sz w:val="24"/>
          <w:szCs w:val="24"/>
        </w:rPr>
      </w:pPr>
    </w:p>
    <w:p w:rsidR="00DC30AE" w:rsidRPr="00376D4A" w:rsidRDefault="00DC30AE" w:rsidP="00DC30AE">
      <w:pPr>
        <w:pStyle w:val="SemEspaamento"/>
        <w:rPr>
          <w:rFonts w:ascii="Arial" w:hAnsi="Arial" w:cs="Arial"/>
          <w:sz w:val="24"/>
          <w:szCs w:val="24"/>
        </w:rPr>
      </w:pPr>
    </w:p>
    <w:p w:rsidR="00DC30AE" w:rsidRPr="00376D4A" w:rsidRDefault="00DB42EA" w:rsidP="00DC30AE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Alunos cegos,</w:t>
      </w:r>
      <w:r w:rsidR="00A03F53" w:rsidRPr="00376D4A">
        <w:rPr>
          <w:rFonts w:ascii="Arial" w:hAnsi="Arial" w:cs="Arial"/>
          <w:b/>
          <w:sz w:val="24"/>
          <w:szCs w:val="24"/>
        </w:rPr>
        <w:t xml:space="preserve"> com deficiência visual </w:t>
      </w:r>
      <w:r>
        <w:rPr>
          <w:rFonts w:ascii="Arial" w:hAnsi="Arial" w:cs="Arial"/>
          <w:b/>
          <w:sz w:val="24"/>
          <w:szCs w:val="24"/>
        </w:rPr>
        <w:t>e/ou</w:t>
      </w:r>
      <w:r w:rsidR="00A03F53" w:rsidRPr="00376D4A">
        <w:rPr>
          <w:rFonts w:ascii="Arial" w:hAnsi="Arial" w:cs="Arial"/>
          <w:b/>
          <w:sz w:val="24"/>
          <w:szCs w:val="24"/>
        </w:rPr>
        <w:t xml:space="preserve"> baixa visão:</w:t>
      </w:r>
    </w:p>
    <w:p w:rsidR="00A03F53" w:rsidRPr="00376D4A" w:rsidRDefault="00A03F53" w:rsidP="00DC30AE">
      <w:pPr>
        <w:pStyle w:val="SemEspaamento"/>
        <w:rPr>
          <w:rFonts w:ascii="Arial" w:hAnsi="Arial" w:cs="Arial"/>
          <w:sz w:val="24"/>
          <w:szCs w:val="24"/>
        </w:rPr>
      </w:pPr>
    </w:p>
    <w:p w:rsidR="00A03F53" w:rsidRPr="00376D4A" w:rsidRDefault="00A03F53" w:rsidP="00DC30AE">
      <w:pPr>
        <w:pStyle w:val="SemEspaamento"/>
        <w:rPr>
          <w:rFonts w:ascii="Arial" w:hAnsi="Arial" w:cs="Arial"/>
          <w:sz w:val="24"/>
          <w:szCs w:val="24"/>
        </w:rPr>
      </w:pPr>
    </w:p>
    <w:p w:rsidR="00A03F53" w:rsidRDefault="00A03F53" w:rsidP="00376D4A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6D4A">
        <w:rPr>
          <w:rFonts w:ascii="Arial" w:hAnsi="Arial" w:cs="Arial"/>
          <w:sz w:val="24"/>
          <w:szCs w:val="24"/>
        </w:rPr>
        <w:t xml:space="preserve">Para trabalhos com leitura, é importante </w:t>
      </w:r>
      <w:r w:rsidR="00D15ADD">
        <w:rPr>
          <w:rFonts w:ascii="Arial" w:hAnsi="Arial" w:cs="Arial"/>
          <w:sz w:val="24"/>
          <w:szCs w:val="24"/>
        </w:rPr>
        <w:t>o uso de</w:t>
      </w:r>
      <w:r w:rsidRPr="00376D4A">
        <w:rPr>
          <w:rFonts w:ascii="Arial" w:hAnsi="Arial" w:cs="Arial"/>
          <w:sz w:val="24"/>
          <w:szCs w:val="24"/>
        </w:rPr>
        <w:t xml:space="preserve"> frases curtas com apoio de imagens</w:t>
      </w:r>
      <w:r w:rsidR="0058677A">
        <w:rPr>
          <w:rFonts w:ascii="Arial" w:hAnsi="Arial" w:cs="Arial"/>
          <w:sz w:val="24"/>
          <w:szCs w:val="24"/>
        </w:rPr>
        <w:t xml:space="preserve">. </w:t>
      </w:r>
      <w:r w:rsidR="00D15ADD">
        <w:rPr>
          <w:rFonts w:ascii="Arial" w:hAnsi="Arial" w:cs="Arial"/>
          <w:sz w:val="24"/>
          <w:szCs w:val="24"/>
        </w:rPr>
        <w:t>O uso de</w:t>
      </w:r>
      <w:r w:rsidR="00E24CD3">
        <w:rPr>
          <w:rFonts w:ascii="Arial" w:hAnsi="Arial" w:cs="Arial"/>
          <w:sz w:val="24"/>
          <w:szCs w:val="24"/>
        </w:rPr>
        <w:t>sses re</w:t>
      </w:r>
      <w:r w:rsidR="00AB4927">
        <w:rPr>
          <w:rFonts w:ascii="Arial" w:hAnsi="Arial" w:cs="Arial"/>
          <w:sz w:val="24"/>
          <w:szCs w:val="24"/>
        </w:rPr>
        <w:t>c</w:t>
      </w:r>
      <w:r w:rsidR="00E24CD3">
        <w:rPr>
          <w:rFonts w:ascii="Arial" w:hAnsi="Arial" w:cs="Arial"/>
          <w:sz w:val="24"/>
          <w:szCs w:val="24"/>
        </w:rPr>
        <w:t>ursos</w:t>
      </w:r>
      <w:r w:rsidR="00D15ADD">
        <w:rPr>
          <w:rFonts w:ascii="Arial" w:hAnsi="Arial" w:cs="Arial"/>
          <w:sz w:val="24"/>
          <w:szCs w:val="24"/>
        </w:rPr>
        <w:t xml:space="preserve"> facilita a compreensão da atividade por parte da pessoa que irá auxiliar o</w:t>
      </w:r>
      <w:r w:rsidR="00780B6D">
        <w:rPr>
          <w:rFonts w:ascii="Arial" w:hAnsi="Arial" w:cs="Arial"/>
          <w:sz w:val="24"/>
          <w:szCs w:val="24"/>
        </w:rPr>
        <w:t>s</w:t>
      </w:r>
      <w:r w:rsidR="00D15ADD">
        <w:rPr>
          <w:rFonts w:ascii="Arial" w:hAnsi="Arial" w:cs="Arial"/>
          <w:sz w:val="24"/>
          <w:szCs w:val="24"/>
        </w:rPr>
        <w:t xml:space="preserve"> alunos nas atividades em casa</w:t>
      </w:r>
      <w:r w:rsidR="0058677A">
        <w:rPr>
          <w:rFonts w:ascii="Arial" w:hAnsi="Arial" w:cs="Arial"/>
          <w:sz w:val="24"/>
          <w:szCs w:val="24"/>
        </w:rPr>
        <w:t>;</w:t>
      </w:r>
    </w:p>
    <w:p w:rsidR="00DB42EA" w:rsidRPr="00376D4A" w:rsidRDefault="00DB42EA" w:rsidP="00DB42EA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462700" w:rsidRPr="00780B6D" w:rsidRDefault="00A03F53" w:rsidP="00780B6D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6D4A">
        <w:rPr>
          <w:rFonts w:ascii="Arial" w:hAnsi="Arial" w:cs="Arial"/>
          <w:sz w:val="24"/>
          <w:szCs w:val="24"/>
        </w:rPr>
        <w:t xml:space="preserve">É importante orientar as famílias que </w:t>
      </w:r>
      <w:r w:rsidR="00780B6D">
        <w:rPr>
          <w:rFonts w:ascii="Arial" w:hAnsi="Arial" w:cs="Arial"/>
          <w:sz w:val="24"/>
          <w:szCs w:val="24"/>
        </w:rPr>
        <w:t xml:space="preserve">descrevam tudo o que está impresso ou em vídeo. É importante </w:t>
      </w:r>
      <w:r w:rsidR="00462700" w:rsidRPr="00780B6D">
        <w:rPr>
          <w:rFonts w:ascii="Arial" w:hAnsi="Arial" w:cs="Arial"/>
          <w:sz w:val="24"/>
          <w:szCs w:val="24"/>
        </w:rPr>
        <w:t>explorar os recursos orais (gravação em áudios, leitores de tela qua</w:t>
      </w:r>
      <w:r w:rsidR="00780B6D">
        <w:rPr>
          <w:rFonts w:ascii="Arial" w:hAnsi="Arial" w:cs="Arial"/>
          <w:sz w:val="24"/>
          <w:szCs w:val="24"/>
        </w:rPr>
        <w:t>ndo for possível, entre outros);</w:t>
      </w:r>
    </w:p>
    <w:p w:rsidR="00DB42EA" w:rsidRPr="00376D4A" w:rsidRDefault="00DB42EA" w:rsidP="00462700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0F3416" w:rsidRDefault="000F3416" w:rsidP="00376D4A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02BE">
        <w:rPr>
          <w:rFonts w:ascii="Arial" w:hAnsi="Arial" w:cs="Arial"/>
          <w:sz w:val="24"/>
          <w:szCs w:val="24"/>
        </w:rPr>
        <w:t xml:space="preserve">Verificar junto </w:t>
      </w:r>
      <w:r w:rsidR="00462700" w:rsidRPr="00C502BE">
        <w:rPr>
          <w:rFonts w:ascii="Arial" w:hAnsi="Arial" w:cs="Arial"/>
          <w:sz w:val="24"/>
          <w:szCs w:val="24"/>
        </w:rPr>
        <w:t>às</w:t>
      </w:r>
      <w:r w:rsidRPr="00C502BE">
        <w:rPr>
          <w:rFonts w:ascii="Arial" w:hAnsi="Arial" w:cs="Arial"/>
          <w:sz w:val="24"/>
          <w:szCs w:val="24"/>
        </w:rPr>
        <w:t xml:space="preserve"> famílias se </w:t>
      </w:r>
      <w:r w:rsidR="00C502BE" w:rsidRPr="00C502BE">
        <w:rPr>
          <w:rFonts w:ascii="Arial" w:hAnsi="Arial" w:cs="Arial"/>
          <w:sz w:val="24"/>
          <w:szCs w:val="24"/>
        </w:rPr>
        <w:t xml:space="preserve">o aluno </w:t>
      </w:r>
      <w:r w:rsidR="00C502BE" w:rsidRPr="00C502BE">
        <w:rPr>
          <w:rFonts w:ascii="Arial" w:hAnsi="Arial" w:cs="Arial"/>
          <w:sz w:val="24"/>
          <w:szCs w:val="24"/>
        </w:rPr>
        <w:t>com baixa visão</w:t>
      </w:r>
      <w:r w:rsidR="00C502BE" w:rsidRPr="00C502BE">
        <w:rPr>
          <w:rFonts w:ascii="Arial" w:hAnsi="Arial" w:cs="Arial"/>
          <w:sz w:val="24"/>
          <w:szCs w:val="24"/>
        </w:rPr>
        <w:t xml:space="preserve"> </w:t>
      </w:r>
      <w:r w:rsidRPr="00C502BE">
        <w:rPr>
          <w:rFonts w:ascii="Arial" w:hAnsi="Arial" w:cs="Arial"/>
          <w:sz w:val="24"/>
          <w:szCs w:val="24"/>
        </w:rPr>
        <w:t>possu</w:t>
      </w:r>
      <w:r w:rsidR="00C502BE" w:rsidRPr="00C502BE">
        <w:rPr>
          <w:rFonts w:ascii="Arial" w:hAnsi="Arial" w:cs="Arial"/>
          <w:sz w:val="24"/>
          <w:szCs w:val="24"/>
        </w:rPr>
        <w:t>i</w:t>
      </w:r>
      <w:r w:rsidRPr="00C502BE">
        <w:rPr>
          <w:rFonts w:ascii="Arial" w:hAnsi="Arial" w:cs="Arial"/>
          <w:sz w:val="24"/>
          <w:szCs w:val="24"/>
        </w:rPr>
        <w:t xml:space="preserve"> lupa em casa. Caso não possua, </w:t>
      </w:r>
      <w:r w:rsidR="00C502BE" w:rsidRPr="00C502BE">
        <w:rPr>
          <w:rFonts w:ascii="Arial" w:hAnsi="Arial" w:cs="Arial"/>
          <w:sz w:val="24"/>
          <w:szCs w:val="24"/>
        </w:rPr>
        <w:t xml:space="preserve">é preciso </w:t>
      </w:r>
      <w:r w:rsidRPr="00C502BE">
        <w:rPr>
          <w:rFonts w:ascii="Arial" w:hAnsi="Arial" w:cs="Arial"/>
          <w:sz w:val="24"/>
          <w:szCs w:val="24"/>
        </w:rPr>
        <w:t xml:space="preserve">solicitar do Professor do Atendimento Educacional Especializado (AEE) </w:t>
      </w:r>
      <w:r w:rsidR="00021D86">
        <w:rPr>
          <w:rFonts w:ascii="Arial" w:hAnsi="Arial" w:cs="Arial"/>
          <w:sz w:val="24"/>
          <w:szCs w:val="24"/>
        </w:rPr>
        <w:t xml:space="preserve">– atuante na escola ou em instituição especializada – </w:t>
      </w:r>
      <w:r w:rsidRPr="00C502BE">
        <w:rPr>
          <w:rFonts w:ascii="Arial" w:hAnsi="Arial" w:cs="Arial"/>
          <w:sz w:val="24"/>
          <w:szCs w:val="24"/>
        </w:rPr>
        <w:t xml:space="preserve">que forneça </w:t>
      </w:r>
      <w:r w:rsidR="00780B6D" w:rsidRPr="00C502BE">
        <w:rPr>
          <w:rFonts w:ascii="Arial" w:hAnsi="Arial" w:cs="Arial"/>
          <w:sz w:val="24"/>
          <w:szCs w:val="24"/>
        </w:rPr>
        <w:t xml:space="preserve">o referido material </w:t>
      </w:r>
      <w:r w:rsidR="002B512F">
        <w:rPr>
          <w:rFonts w:ascii="Arial" w:hAnsi="Arial" w:cs="Arial"/>
          <w:sz w:val="24"/>
          <w:szCs w:val="24"/>
        </w:rPr>
        <w:t xml:space="preserve">(se houver disponibilidade na escola) </w:t>
      </w:r>
      <w:r w:rsidR="00780B6D" w:rsidRPr="00C502BE">
        <w:rPr>
          <w:rFonts w:ascii="Arial" w:hAnsi="Arial" w:cs="Arial"/>
          <w:sz w:val="24"/>
          <w:szCs w:val="24"/>
        </w:rPr>
        <w:t>para o aluno</w:t>
      </w:r>
      <w:r w:rsidRPr="00C502BE">
        <w:rPr>
          <w:rFonts w:ascii="Arial" w:hAnsi="Arial" w:cs="Arial"/>
          <w:sz w:val="24"/>
          <w:szCs w:val="24"/>
        </w:rPr>
        <w:t xml:space="preserve"> mediante </w:t>
      </w:r>
      <w:r w:rsidR="00780B6D" w:rsidRPr="00C502BE">
        <w:rPr>
          <w:rFonts w:ascii="Arial" w:hAnsi="Arial" w:cs="Arial"/>
          <w:sz w:val="24"/>
          <w:szCs w:val="24"/>
        </w:rPr>
        <w:t xml:space="preserve">assinatura do </w:t>
      </w:r>
      <w:r w:rsidRPr="00C502BE">
        <w:rPr>
          <w:rFonts w:ascii="Arial" w:hAnsi="Arial" w:cs="Arial"/>
          <w:sz w:val="24"/>
          <w:szCs w:val="24"/>
        </w:rPr>
        <w:t xml:space="preserve">termo de responsabilidade </w:t>
      </w:r>
      <w:r w:rsidR="00C502BE" w:rsidRPr="00C502BE">
        <w:rPr>
          <w:rFonts w:ascii="Arial" w:hAnsi="Arial" w:cs="Arial"/>
          <w:sz w:val="24"/>
          <w:szCs w:val="24"/>
        </w:rPr>
        <w:t xml:space="preserve">pela família </w:t>
      </w:r>
      <w:r w:rsidRPr="00C502BE">
        <w:rPr>
          <w:rFonts w:ascii="Arial" w:hAnsi="Arial" w:cs="Arial"/>
          <w:sz w:val="24"/>
          <w:szCs w:val="24"/>
        </w:rPr>
        <w:t xml:space="preserve">para devolução após </w:t>
      </w:r>
      <w:r w:rsidR="00C502BE" w:rsidRPr="00C502BE">
        <w:rPr>
          <w:rFonts w:ascii="Arial" w:hAnsi="Arial" w:cs="Arial"/>
          <w:sz w:val="24"/>
          <w:szCs w:val="24"/>
        </w:rPr>
        <w:t>o p</w:t>
      </w:r>
      <w:r w:rsidRPr="00C502BE">
        <w:rPr>
          <w:rFonts w:ascii="Arial" w:hAnsi="Arial" w:cs="Arial"/>
          <w:sz w:val="24"/>
          <w:szCs w:val="24"/>
        </w:rPr>
        <w:t>eríodo</w:t>
      </w:r>
      <w:r w:rsidR="00462700" w:rsidRPr="00C502BE">
        <w:rPr>
          <w:rFonts w:ascii="Arial" w:hAnsi="Arial" w:cs="Arial"/>
          <w:sz w:val="24"/>
          <w:szCs w:val="24"/>
        </w:rPr>
        <w:t xml:space="preserve"> de </w:t>
      </w:r>
      <w:r w:rsidR="00C502BE" w:rsidRPr="00C502BE">
        <w:rPr>
          <w:rFonts w:ascii="Arial" w:hAnsi="Arial" w:cs="Arial"/>
          <w:sz w:val="24"/>
          <w:szCs w:val="24"/>
        </w:rPr>
        <w:t>suspensão das aulas</w:t>
      </w:r>
      <w:r w:rsidRPr="00C502BE">
        <w:rPr>
          <w:rFonts w:ascii="Arial" w:hAnsi="Arial" w:cs="Arial"/>
          <w:sz w:val="24"/>
          <w:szCs w:val="24"/>
        </w:rPr>
        <w:t xml:space="preserve">. As </w:t>
      </w:r>
      <w:r w:rsidR="00C502BE" w:rsidRPr="00C502BE">
        <w:rPr>
          <w:rFonts w:ascii="Arial" w:hAnsi="Arial" w:cs="Arial"/>
          <w:sz w:val="24"/>
          <w:szCs w:val="24"/>
        </w:rPr>
        <w:t>lupas auxiliam</w:t>
      </w:r>
      <w:r w:rsidRPr="00C502BE">
        <w:rPr>
          <w:rFonts w:ascii="Arial" w:hAnsi="Arial" w:cs="Arial"/>
          <w:sz w:val="24"/>
          <w:szCs w:val="24"/>
        </w:rPr>
        <w:t xml:space="preserve"> a enxergar melhor as atividades, pois atuam na ampliação da visão. </w:t>
      </w:r>
      <w:r w:rsidR="00C502BE" w:rsidRPr="00C502BE">
        <w:rPr>
          <w:rFonts w:ascii="Arial" w:hAnsi="Arial" w:cs="Arial"/>
          <w:sz w:val="24"/>
          <w:szCs w:val="24"/>
        </w:rPr>
        <w:t xml:space="preserve">As </w:t>
      </w:r>
      <w:r w:rsidRPr="00C502BE">
        <w:rPr>
          <w:rFonts w:ascii="Arial" w:hAnsi="Arial" w:cs="Arial"/>
          <w:sz w:val="24"/>
          <w:szCs w:val="24"/>
        </w:rPr>
        <w:t xml:space="preserve">atividades impressas </w:t>
      </w:r>
      <w:r w:rsidR="00C502BE" w:rsidRPr="00C502BE">
        <w:rPr>
          <w:rFonts w:ascii="Arial" w:hAnsi="Arial" w:cs="Arial"/>
          <w:sz w:val="24"/>
          <w:szCs w:val="24"/>
        </w:rPr>
        <w:t xml:space="preserve">devem ser disponibilizadas com fonte tamanho </w:t>
      </w:r>
      <w:r w:rsidRPr="00C502BE">
        <w:rPr>
          <w:rFonts w:ascii="Arial" w:hAnsi="Arial" w:cs="Arial"/>
          <w:sz w:val="24"/>
          <w:szCs w:val="24"/>
        </w:rPr>
        <w:t>14</w:t>
      </w:r>
      <w:r w:rsidR="00C502BE" w:rsidRPr="00C502BE">
        <w:rPr>
          <w:rFonts w:ascii="Arial" w:hAnsi="Arial" w:cs="Arial"/>
          <w:sz w:val="24"/>
          <w:szCs w:val="24"/>
        </w:rPr>
        <w:t xml:space="preserve"> (no mínimo)</w:t>
      </w:r>
      <w:r w:rsidRPr="00C502BE">
        <w:rPr>
          <w:rFonts w:ascii="Arial" w:hAnsi="Arial" w:cs="Arial"/>
          <w:sz w:val="24"/>
          <w:szCs w:val="24"/>
        </w:rPr>
        <w:t>, a depender de cada caso, median</w:t>
      </w:r>
      <w:r w:rsidR="00462700" w:rsidRPr="00C502BE">
        <w:rPr>
          <w:rFonts w:ascii="Arial" w:hAnsi="Arial" w:cs="Arial"/>
          <w:sz w:val="24"/>
          <w:szCs w:val="24"/>
        </w:rPr>
        <w:t>te a rotina já utilizada</w:t>
      </w:r>
      <w:r w:rsidRPr="00C502BE">
        <w:rPr>
          <w:rFonts w:ascii="Arial" w:hAnsi="Arial" w:cs="Arial"/>
          <w:sz w:val="24"/>
          <w:szCs w:val="24"/>
        </w:rPr>
        <w:t xml:space="preserve"> no cotidiano escolar desse aluno</w:t>
      </w:r>
      <w:r w:rsidR="00C502BE" w:rsidRPr="00C502BE">
        <w:rPr>
          <w:rFonts w:ascii="Arial" w:hAnsi="Arial" w:cs="Arial"/>
          <w:sz w:val="24"/>
          <w:szCs w:val="24"/>
        </w:rPr>
        <w:t>/a</w:t>
      </w:r>
      <w:r w:rsidR="00C502BE">
        <w:rPr>
          <w:rFonts w:ascii="Arial" w:hAnsi="Arial" w:cs="Arial"/>
          <w:sz w:val="24"/>
          <w:szCs w:val="24"/>
        </w:rPr>
        <w:t>;</w:t>
      </w:r>
    </w:p>
    <w:p w:rsidR="00C502BE" w:rsidRPr="00C502BE" w:rsidRDefault="00C502BE" w:rsidP="00C502B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03F53" w:rsidRPr="00376D4A" w:rsidRDefault="006F7984" w:rsidP="00376D4A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6D4A">
        <w:rPr>
          <w:rFonts w:ascii="Arial" w:hAnsi="Arial" w:cs="Arial"/>
          <w:sz w:val="24"/>
          <w:szCs w:val="24"/>
        </w:rPr>
        <w:t>Quanto à</w:t>
      </w:r>
      <w:r w:rsidR="000F3416" w:rsidRPr="00376D4A">
        <w:rPr>
          <w:rFonts w:ascii="Arial" w:hAnsi="Arial" w:cs="Arial"/>
          <w:sz w:val="24"/>
          <w:szCs w:val="24"/>
        </w:rPr>
        <w:t xml:space="preserve">s atividades </w:t>
      </w:r>
      <w:r w:rsidRPr="00376D4A">
        <w:rPr>
          <w:rFonts w:ascii="Arial" w:hAnsi="Arial" w:cs="Arial"/>
          <w:sz w:val="24"/>
          <w:szCs w:val="24"/>
        </w:rPr>
        <w:t xml:space="preserve">que necessitarem do uso do computador e/ou outras tecnologias móveis digitais, </w:t>
      </w:r>
      <w:r w:rsidR="00835DF2">
        <w:rPr>
          <w:rFonts w:ascii="Arial" w:hAnsi="Arial" w:cs="Arial"/>
          <w:sz w:val="24"/>
          <w:szCs w:val="24"/>
        </w:rPr>
        <w:t xml:space="preserve">verificar se a </w:t>
      </w:r>
      <w:r w:rsidRPr="00376D4A">
        <w:rPr>
          <w:rFonts w:ascii="Arial" w:hAnsi="Arial" w:cs="Arial"/>
          <w:sz w:val="24"/>
          <w:szCs w:val="24"/>
        </w:rPr>
        <w:t xml:space="preserve">família sabe utilizar </w:t>
      </w:r>
      <w:r w:rsidR="00835DF2">
        <w:rPr>
          <w:rFonts w:ascii="Arial" w:hAnsi="Arial" w:cs="Arial"/>
          <w:sz w:val="24"/>
          <w:szCs w:val="24"/>
        </w:rPr>
        <w:t>tais</w:t>
      </w:r>
      <w:r w:rsidRPr="00376D4A">
        <w:rPr>
          <w:rFonts w:ascii="Arial" w:hAnsi="Arial" w:cs="Arial"/>
          <w:sz w:val="24"/>
          <w:szCs w:val="24"/>
        </w:rPr>
        <w:t xml:space="preserve"> recursos para atividades escolares. Em caso negativo, solicitar que o Professor do AEE que atende </w:t>
      </w:r>
      <w:r w:rsidR="00021D86">
        <w:rPr>
          <w:rFonts w:ascii="Arial" w:hAnsi="Arial" w:cs="Arial"/>
          <w:sz w:val="24"/>
          <w:szCs w:val="24"/>
        </w:rPr>
        <w:t xml:space="preserve">o/a aluno/a </w:t>
      </w:r>
      <w:r w:rsidR="00021D86">
        <w:rPr>
          <w:rFonts w:ascii="Arial" w:hAnsi="Arial" w:cs="Arial"/>
          <w:sz w:val="24"/>
          <w:szCs w:val="24"/>
        </w:rPr>
        <w:t>– atuante na escola ou em instituição especializada –</w:t>
      </w:r>
      <w:r w:rsidRPr="00376D4A">
        <w:rPr>
          <w:rFonts w:ascii="Arial" w:hAnsi="Arial" w:cs="Arial"/>
          <w:sz w:val="24"/>
          <w:szCs w:val="24"/>
        </w:rPr>
        <w:t xml:space="preserve"> </w:t>
      </w:r>
      <w:r w:rsidR="00021D86">
        <w:rPr>
          <w:rFonts w:ascii="Arial" w:hAnsi="Arial" w:cs="Arial"/>
          <w:sz w:val="24"/>
          <w:szCs w:val="24"/>
        </w:rPr>
        <w:t>forneça as orientações necessárias</w:t>
      </w:r>
      <w:r w:rsidR="000B0228">
        <w:rPr>
          <w:rFonts w:ascii="Arial" w:hAnsi="Arial" w:cs="Arial"/>
          <w:sz w:val="24"/>
          <w:szCs w:val="24"/>
        </w:rPr>
        <w:t>;</w:t>
      </w:r>
    </w:p>
    <w:p w:rsidR="0097478A" w:rsidRPr="00376D4A" w:rsidRDefault="0097478A" w:rsidP="0097478A">
      <w:pPr>
        <w:pStyle w:val="SemEspaamento"/>
        <w:rPr>
          <w:rFonts w:ascii="Arial" w:hAnsi="Arial" w:cs="Arial"/>
          <w:sz w:val="24"/>
          <w:szCs w:val="24"/>
        </w:rPr>
      </w:pPr>
    </w:p>
    <w:p w:rsidR="0097478A" w:rsidRPr="00376D4A" w:rsidRDefault="0097478A" w:rsidP="0097478A">
      <w:pPr>
        <w:pStyle w:val="SemEspaamento"/>
        <w:rPr>
          <w:rFonts w:ascii="Arial" w:hAnsi="Arial" w:cs="Arial"/>
          <w:sz w:val="24"/>
          <w:szCs w:val="24"/>
        </w:rPr>
      </w:pPr>
    </w:p>
    <w:p w:rsidR="0097478A" w:rsidRPr="00376D4A" w:rsidRDefault="00990CAA" w:rsidP="0097478A">
      <w:pPr>
        <w:pStyle w:val="SemEspaamento"/>
        <w:rPr>
          <w:rFonts w:ascii="Arial" w:hAnsi="Arial" w:cs="Arial"/>
          <w:sz w:val="24"/>
          <w:szCs w:val="24"/>
        </w:rPr>
      </w:pPr>
      <w:r w:rsidRPr="00376D4A">
        <w:rPr>
          <w:rFonts w:ascii="Arial" w:hAnsi="Arial" w:cs="Arial"/>
          <w:b/>
          <w:sz w:val="24"/>
          <w:szCs w:val="24"/>
        </w:rPr>
        <w:t xml:space="preserve">Para Pessoas com deficiência </w:t>
      </w:r>
      <w:r w:rsidR="00376D4A">
        <w:rPr>
          <w:rFonts w:ascii="Arial" w:hAnsi="Arial" w:cs="Arial"/>
          <w:b/>
          <w:sz w:val="24"/>
          <w:szCs w:val="24"/>
        </w:rPr>
        <w:t>intelectual e</w:t>
      </w:r>
      <w:r w:rsidR="00C05709">
        <w:rPr>
          <w:rFonts w:ascii="Arial" w:hAnsi="Arial" w:cs="Arial"/>
          <w:b/>
          <w:sz w:val="24"/>
          <w:szCs w:val="24"/>
        </w:rPr>
        <w:t>/ou</w:t>
      </w:r>
      <w:r w:rsidR="00376D4A">
        <w:rPr>
          <w:rFonts w:ascii="Arial" w:hAnsi="Arial" w:cs="Arial"/>
          <w:b/>
          <w:sz w:val="24"/>
          <w:szCs w:val="24"/>
        </w:rPr>
        <w:t xml:space="preserve"> transtorno do espectro autista (TEA)</w:t>
      </w:r>
    </w:p>
    <w:p w:rsidR="00990CAA" w:rsidRPr="00376D4A" w:rsidRDefault="00990CAA" w:rsidP="0097478A">
      <w:pPr>
        <w:pStyle w:val="SemEspaamento"/>
        <w:rPr>
          <w:rFonts w:ascii="Arial" w:hAnsi="Arial" w:cs="Arial"/>
          <w:sz w:val="24"/>
          <w:szCs w:val="24"/>
        </w:rPr>
      </w:pPr>
    </w:p>
    <w:p w:rsidR="009D5888" w:rsidRPr="00E477EB" w:rsidRDefault="00990CAA" w:rsidP="00376D4A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6D4A">
        <w:rPr>
          <w:rFonts w:ascii="Arial" w:hAnsi="Arial" w:cs="Arial"/>
          <w:sz w:val="24"/>
          <w:szCs w:val="24"/>
        </w:rPr>
        <w:t xml:space="preserve">O recurso de áudio descrição é utilizado também para os casos </w:t>
      </w:r>
      <w:r w:rsidR="00F347FA" w:rsidRPr="00376D4A">
        <w:rPr>
          <w:rFonts w:ascii="Arial" w:hAnsi="Arial" w:cs="Arial"/>
          <w:sz w:val="24"/>
          <w:szCs w:val="24"/>
        </w:rPr>
        <w:t>de deficiência intelectual</w:t>
      </w:r>
      <w:r w:rsidR="00E477EB">
        <w:rPr>
          <w:rFonts w:ascii="Arial" w:hAnsi="Arial" w:cs="Arial"/>
          <w:sz w:val="24"/>
          <w:szCs w:val="24"/>
        </w:rPr>
        <w:t xml:space="preserve"> e</w:t>
      </w:r>
      <w:r w:rsidR="000B0228">
        <w:rPr>
          <w:rFonts w:ascii="Arial" w:hAnsi="Arial" w:cs="Arial"/>
          <w:sz w:val="24"/>
          <w:szCs w:val="24"/>
        </w:rPr>
        <w:t xml:space="preserve"> autismo.</w:t>
      </w:r>
      <w:r w:rsidR="00E477EB">
        <w:rPr>
          <w:rFonts w:ascii="Arial" w:hAnsi="Arial" w:cs="Arial"/>
          <w:sz w:val="24"/>
          <w:szCs w:val="24"/>
        </w:rPr>
        <w:t xml:space="preserve"> Tal recurso os auxilia </w:t>
      </w:r>
      <w:r w:rsidR="009D5888" w:rsidRPr="00E477EB">
        <w:rPr>
          <w:rFonts w:ascii="Arial" w:hAnsi="Arial" w:cs="Arial"/>
          <w:sz w:val="24"/>
          <w:szCs w:val="24"/>
        </w:rPr>
        <w:t xml:space="preserve">a se aproximarem melhor das atividades que </w:t>
      </w:r>
      <w:r w:rsidR="000B0228" w:rsidRPr="00E477EB">
        <w:rPr>
          <w:rFonts w:ascii="Arial" w:hAnsi="Arial" w:cs="Arial"/>
          <w:sz w:val="24"/>
          <w:szCs w:val="24"/>
        </w:rPr>
        <w:t>envolvam comunicação</w:t>
      </w:r>
      <w:r w:rsidR="00E477EB">
        <w:rPr>
          <w:rFonts w:ascii="Arial" w:hAnsi="Arial" w:cs="Arial"/>
          <w:sz w:val="24"/>
          <w:szCs w:val="24"/>
        </w:rPr>
        <w:t xml:space="preserve"> e </w:t>
      </w:r>
      <w:r w:rsidR="000B0228" w:rsidRPr="00E477EB">
        <w:rPr>
          <w:rFonts w:ascii="Arial" w:hAnsi="Arial" w:cs="Arial"/>
          <w:sz w:val="24"/>
          <w:szCs w:val="24"/>
        </w:rPr>
        <w:t>leitura.</w:t>
      </w:r>
      <w:r w:rsidR="009D5888" w:rsidRPr="00E477EB">
        <w:rPr>
          <w:rFonts w:ascii="Arial" w:hAnsi="Arial" w:cs="Arial"/>
          <w:sz w:val="24"/>
          <w:szCs w:val="24"/>
        </w:rPr>
        <w:t xml:space="preserve"> </w:t>
      </w:r>
      <w:r w:rsidR="00E477EB">
        <w:rPr>
          <w:rFonts w:ascii="Arial" w:hAnsi="Arial" w:cs="Arial"/>
          <w:sz w:val="24"/>
          <w:szCs w:val="24"/>
        </w:rPr>
        <w:t>Assim, a família</w:t>
      </w:r>
      <w:r w:rsidR="009D5888" w:rsidRPr="00E477EB">
        <w:rPr>
          <w:rFonts w:ascii="Arial" w:hAnsi="Arial" w:cs="Arial"/>
          <w:sz w:val="24"/>
          <w:szCs w:val="24"/>
        </w:rPr>
        <w:t xml:space="preserve"> colabora descrevendo cenários </w:t>
      </w:r>
      <w:r w:rsidR="00E477EB">
        <w:rPr>
          <w:rFonts w:ascii="Arial" w:hAnsi="Arial" w:cs="Arial"/>
          <w:sz w:val="24"/>
          <w:szCs w:val="24"/>
        </w:rPr>
        <w:t xml:space="preserve">das atividades que envolvem </w:t>
      </w:r>
      <w:r w:rsidR="009D5888" w:rsidRPr="00E477EB">
        <w:rPr>
          <w:rFonts w:ascii="Arial" w:hAnsi="Arial" w:cs="Arial"/>
          <w:sz w:val="24"/>
          <w:szCs w:val="24"/>
        </w:rPr>
        <w:t>imagens, situações de interpretação (contos, histórias diversas</w:t>
      </w:r>
      <w:r w:rsidR="00E477EB">
        <w:rPr>
          <w:rFonts w:ascii="Arial" w:hAnsi="Arial" w:cs="Arial"/>
          <w:sz w:val="24"/>
          <w:szCs w:val="24"/>
        </w:rPr>
        <w:t>)</w:t>
      </w:r>
      <w:r w:rsidR="009D5888" w:rsidRPr="00E477EB">
        <w:rPr>
          <w:rFonts w:ascii="Arial" w:hAnsi="Arial" w:cs="Arial"/>
          <w:sz w:val="24"/>
          <w:szCs w:val="24"/>
        </w:rPr>
        <w:t>;</w:t>
      </w:r>
    </w:p>
    <w:p w:rsidR="009D5888" w:rsidRPr="00376D4A" w:rsidRDefault="009D5888" w:rsidP="00376D4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D5888" w:rsidRDefault="009D5888" w:rsidP="00200C2B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6D4A">
        <w:rPr>
          <w:rFonts w:ascii="Arial" w:hAnsi="Arial" w:cs="Arial"/>
          <w:sz w:val="24"/>
          <w:szCs w:val="24"/>
        </w:rPr>
        <w:t>Também é importante</w:t>
      </w:r>
      <w:r w:rsidR="000B0228">
        <w:rPr>
          <w:rFonts w:ascii="Arial" w:hAnsi="Arial" w:cs="Arial"/>
          <w:sz w:val="24"/>
          <w:szCs w:val="24"/>
        </w:rPr>
        <w:t>,</w:t>
      </w:r>
      <w:r w:rsidRPr="00376D4A">
        <w:rPr>
          <w:rFonts w:ascii="Arial" w:hAnsi="Arial" w:cs="Arial"/>
          <w:sz w:val="24"/>
          <w:szCs w:val="24"/>
        </w:rPr>
        <w:t xml:space="preserve"> a dep</w:t>
      </w:r>
      <w:r w:rsidR="000B0228">
        <w:rPr>
          <w:rFonts w:ascii="Arial" w:hAnsi="Arial" w:cs="Arial"/>
          <w:sz w:val="24"/>
          <w:szCs w:val="24"/>
        </w:rPr>
        <w:t>ender da situação de cada aluno</w:t>
      </w:r>
      <w:r w:rsidRPr="00376D4A">
        <w:rPr>
          <w:rFonts w:ascii="Arial" w:hAnsi="Arial" w:cs="Arial"/>
          <w:sz w:val="24"/>
          <w:szCs w:val="24"/>
        </w:rPr>
        <w:t xml:space="preserve"> e da atividade enviada, que a escola, por meio dos Professores da sala comum, com apoio dos Professores do AEE</w:t>
      </w:r>
      <w:r w:rsidR="000B0228">
        <w:rPr>
          <w:rFonts w:ascii="Arial" w:hAnsi="Arial" w:cs="Arial"/>
          <w:sz w:val="24"/>
          <w:szCs w:val="24"/>
        </w:rPr>
        <w:t>,</w:t>
      </w:r>
      <w:r w:rsidRPr="00376D4A">
        <w:rPr>
          <w:rFonts w:ascii="Arial" w:hAnsi="Arial" w:cs="Arial"/>
          <w:sz w:val="24"/>
          <w:szCs w:val="24"/>
        </w:rPr>
        <w:t xml:space="preserve"> </w:t>
      </w:r>
      <w:r w:rsidR="000B0228" w:rsidRPr="00376D4A">
        <w:rPr>
          <w:rFonts w:ascii="Arial" w:hAnsi="Arial" w:cs="Arial"/>
          <w:sz w:val="24"/>
          <w:szCs w:val="24"/>
        </w:rPr>
        <w:t>disponibilize</w:t>
      </w:r>
      <w:r w:rsidRPr="00376D4A">
        <w:rPr>
          <w:rFonts w:ascii="Arial" w:hAnsi="Arial" w:cs="Arial"/>
          <w:sz w:val="24"/>
          <w:szCs w:val="24"/>
        </w:rPr>
        <w:t xml:space="preserve"> pranchas de comunicação</w:t>
      </w:r>
      <w:r w:rsidR="003F78FD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376D4A">
        <w:rPr>
          <w:rFonts w:ascii="Arial" w:hAnsi="Arial" w:cs="Arial"/>
          <w:sz w:val="24"/>
          <w:szCs w:val="24"/>
        </w:rPr>
        <w:t xml:space="preserve"> para as famílias e os auxilie no uso e sua finalidade. </w:t>
      </w:r>
      <w:r w:rsidR="00200C2B">
        <w:rPr>
          <w:rFonts w:ascii="Arial" w:hAnsi="Arial" w:cs="Arial"/>
          <w:sz w:val="24"/>
          <w:szCs w:val="24"/>
        </w:rPr>
        <w:t>Por exemplo, p</w:t>
      </w:r>
      <w:r w:rsidRPr="00200C2B">
        <w:rPr>
          <w:rFonts w:ascii="Arial" w:hAnsi="Arial" w:cs="Arial"/>
          <w:sz w:val="24"/>
          <w:szCs w:val="24"/>
        </w:rPr>
        <w:t>ara explicar que está na hora de estudar (re</w:t>
      </w:r>
      <w:r w:rsidR="00746F8D" w:rsidRPr="00200C2B">
        <w:rPr>
          <w:rFonts w:ascii="Arial" w:hAnsi="Arial" w:cs="Arial"/>
          <w:sz w:val="24"/>
          <w:szCs w:val="24"/>
        </w:rPr>
        <w:t>al</w:t>
      </w:r>
      <w:r w:rsidRPr="00200C2B">
        <w:rPr>
          <w:rFonts w:ascii="Arial" w:hAnsi="Arial" w:cs="Arial"/>
          <w:sz w:val="24"/>
          <w:szCs w:val="24"/>
        </w:rPr>
        <w:t>izar as atividades escolares)</w:t>
      </w:r>
      <w:r w:rsidR="00746F8D" w:rsidRPr="00200C2B">
        <w:rPr>
          <w:rFonts w:ascii="Arial" w:hAnsi="Arial" w:cs="Arial"/>
          <w:sz w:val="24"/>
          <w:szCs w:val="24"/>
        </w:rPr>
        <w:t>; para indicar que a atividade é de leitura, de escrita, de interpretação, de cálculos e assim por diante, por meio de pranchas de comunicação com imagens (para os que ainda não sabem ler) e/ou com palavras ou frases curtas para os que já dominam a leitura;</w:t>
      </w:r>
    </w:p>
    <w:p w:rsidR="00200C2B" w:rsidRDefault="00200C2B" w:rsidP="00200C2B">
      <w:pPr>
        <w:pStyle w:val="PargrafodaLista"/>
        <w:rPr>
          <w:rFonts w:ascii="Arial" w:hAnsi="Arial" w:cs="Arial"/>
          <w:sz w:val="24"/>
          <w:szCs w:val="24"/>
        </w:rPr>
      </w:pPr>
    </w:p>
    <w:p w:rsidR="004E64D5" w:rsidRPr="00376D4A" w:rsidRDefault="004E64D5" w:rsidP="00376D4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6D4A">
        <w:rPr>
          <w:rFonts w:ascii="Arial" w:hAnsi="Arial" w:cs="Arial"/>
          <w:sz w:val="24"/>
          <w:szCs w:val="24"/>
        </w:rPr>
        <w:t xml:space="preserve">Para </w:t>
      </w:r>
      <w:r w:rsidR="003F78FD">
        <w:rPr>
          <w:rFonts w:ascii="Arial" w:hAnsi="Arial" w:cs="Arial"/>
          <w:sz w:val="24"/>
          <w:szCs w:val="24"/>
        </w:rPr>
        <w:t>aluno/a com dificuldades na</w:t>
      </w:r>
      <w:r w:rsidRPr="00376D4A">
        <w:rPr>
          <w:rFonts w:ascii="Arial" w:hAnsi="Arial" w:cs="Arial"/>
          <w:sz w:val="24"/>
          <w:szCs w:val="24"/>
        </w:rPr>
        <w:t xml:space="preserve"> coordenação motora fina</w:t>
      </w:r>
      <w:r w:rsidR="000B0228" w:rsidRPr="00376D4A">
        <w:rPr>
          <w:rFonts w:ascii="Arial" w:hAnsi="Arial" w:cs="Arial"/>
          <w:sz w:val="24"/>
          <w:szCs w:val="24"/>
        </w:rPr>
        <w:t>, por exemplo</w:t>
      </w:r>
      <w:r w:rsidRPr="00376D4A">
        <w:rPr>
          <w:rFonts w:ascii="Arial" w:hAnsi="Arial" w:cs="Arial"/>
          <w:sz w:val="24"/>
          <w:szCs w:val="24"/>
        </w:rPr>
        <w:t>, é importante que o lápis, caneta, pincel ou qualquer outro objeto</w:t>
      </w:r>
      <w:r w:rsidR="000B0228">
        <w:rPr>
          <w:rFonts w:ascii="Arial" w:hAnsi="Arial" w:cs="Arial"/>
          <w:sz w:val="24"/>
          <w:szCs w:val="24"/>
        </w:rPr>
        <w:t xml:space="preserve"> de espessura fina</w:t>
      </w:r>
      <w:r w:rsidR="000B0228" w:rsidRPr="00376D4A">
        <w:rPr>
          <w:rFonts w:ascii="Arial" w:hAnsi="Arial" w:cs="Arial"/>
          <w:sz w:val="24"/>
          <w:szCs w:val="24"/>
        </w:rPr>
        <w:t>, seja</w:t>
      </w:r>
      <w:r w:rsidRPr="00376D4A">
        <w:rPr>
          <w:rFonts w:ascii="Arial" w:hAnsi="Arial" w:cs="Arial"/>
          <w:sz w:val="24"/>
          <w:szCs w:val="24"/>
        </w:rPr>
        <w:t xml:space="preserve"> engrossado até o ponto em que a pessoa consiga segurar de acordo com a condição de abertura da mão. Ex.</w:t>
      </w:r>
      <w:r w:rsidR="000B0228">
        <w:rPr>
          <w:rFonts w:ascii="Arial" w:hAnsi="Arial" w:cs="Arial"/>
          <w:sz w:val="24"/>
          <w:szCs w:val="24"/>
        </w:rPr>
        <w:t xml:space="preserve"> </w:t>
      </w:r>
      <w:r w:rsidRPr="00376D4A">
        <w:rPr>
          <w:rFonts w:ascii="Arial" w:hAnsi="Arial" w:cs="Arial"/>
          <w:sz w:val="24"/>
          <w:szCs w:val="24"/>
        </w:rPr>
        <w:t>Se tiver isopor ou</w:t>
      </w:r>
      <w:r w:rsidR="000B0228">
        <w:rPr>
          <w:rFonts w:ascii="Arial" w:hAnsi="Arial" w:cs="Arial"/>
          <w:sz w:val="24"/>
          <w:szCs w:val="24"/>
        </w:rPr>
        <w:t xml:space="preserve"> </w:t>
      </w:r>
      <w:r w:rsidR="003F78FD">
        <w:rPr>
          <w:rFonts w:ascii="Arial" w:hAnsi="Arial" w:cs="Arial"/>
          <w:sz w:val="24"/>
          <w:szCs w:val="24"/>
        </w:rPr>
        <w:t>flutuadores</w:t>
      </w:r>
      <w:r w:rsidRPr="00376D4A">
        <w:rPr>
          <w:rFonts w:ascii="Arial" w:hAnsi="Arial" w:cs="Arial"/>
          <w:sz w:val="24"/>
          <w:szCs w:val="24"/>
        </w:rPr>
        <w:t xml:space="preserve"> de piscina, introduzir o lápis para que seja possível </w:t>
      </w:r>
      <w:r w:rsidR="000B0228">
        <w:rPr>
          <w:rFonts w:ascii="Arial" w:hAnsi="Arial" w:cs="Arial"/>
          <w:sz w:val="24"/>
          <w:szCs w:val="24"/>
        </w:rPr>
        <w:t>o aluno</w:t>
      </w:r>
      <w:r w:rsidR="003F78FD">
        <w:rPr>
          <w:rFonts w:ascii="Arial" w:hAnsi="Arial" w:cs="Arial"/>
          <w:sz w:val="24"/>
          <w:szCs w:val="24"/>
        </w:rPr>
        <w:t>/a</w:t>
      </w:r>
      <w:r w:rsidR="000B0228">
        <w:rPr>
          <w:rFonts w:ascii="Arial" w:hAnsi="Arial" w:cs="Arial"/>
          <w:sz w:val="24"/>
          <w:szCs w:val="24"/>
        </w:rPr>
        <w:t xml:space="preserve"> </w:t>
      </w:r>
      <w:r w:rsidRPr="00376D4A">
        <w:rPr>
          <w:rFonts w:ascii="Arial" w:hAnsi="Arial" w:cs="Arial"/>
          <w:sz w:val="24"/>
          <w:szCs w:val="24"/>
        </w:rPr>
        <w:t>pegar</w:t>
      </w:r>
      <w:r w:rsidR="000B0228">
        <w:rPr>
          <w:rFonts w:ascii="Arial" w:hAnsi="Arial" w:cs="Arial"/>
          <w:sz w:val="24"/>
          <w:szCs w:val="24"/>
        </w:rPr>
        <w:t xml:space="preserve"> com mais firmeza.</w:t>
      </w:r>
    </w:p>
    <w:p w:rsidR="00376D4A" w:rsidRPr="00376D4A" w:rsidRDefault="00376D4A" w:rsidP="004E64D5">
      <w:pPr>
        <w:jc w:val="both"/>
        <w:rPr>
          <w:rFonts w:ascii="Arial" w:hAnsi="Arial" w:cs="Arial"/>
          <w:sz w:val="24"/>
          <w:szCs w:val="24"/>
        </w:rPr>
      </w:pPr>
    </w:p>
    <w:p w:rsidR="004E64D5" w:rsidRPr="00376D4A" w:rsidRDefault="003F78FD" w:rsidP="004E64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ATENÇÂO: AS ORIENTAÇÕES A SEGUIR SÃO E</w:t>
      </w:r>
      <w:r w:rsidRPr="00376D4A">
        <w:rPr>
          <w:rFonts w:ascii="Arial" w:hAnsi="Arial" w:cs="Arial"/>
          <w:b/>
          <w:sz w:val="24"/>
          <w:szCs w:val="24"/>
        </w:rPr>
        <w:t xml:space="preserve">SPECIFICAMENTE PARA OS </w:t>
      </w:r>
      <w:r>
        <w:rPr>
          <w:rFonts w:ascii="Arial" w:hAnsi="Arial" w:cs="Arial"/>
          <w:b/>
          <w:sz w:val="24"/>
          <w:szCs w:val="24"/>
        </w:rPr>
        <w:t>ALUNOS AUTISTAS</w:t>
      </w:r>
    </w:p>
    <w:p w:rsidR="004E64D5" w:rsidRPr="003F78FD" w:rsidRDefault="004E64D5" w:rsidP="003F78F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78FD">
        <w:rPr>
          <w:rFonts w:ascii="Arial" w:hAnsi="Arial" w:cs="Arial"/>
          <w:b/>
          <w:sz w:val="24"/>
          <w:szCs w:val="24"/>
        </w:rPr>
        <w:t>Utilizar linguagem objetiva</w:t>
      </w:r>
      <w:r w:rsidRPr="003F78FD">
        <w:rPr>
          <w:rFonts w:ascii="Arial" w:hAnsi="Arial" w:cs="Arial"/>
          <w:sz w:val="24"/>
          <w:szCs w:val="24"/>
        </w:rPr>
        <w:t xml:space="preserve"> (evitar atividades longas, utilizar comandos curtos, claros, objetivos);</w:t>
      </w:r>
    </w:p>
    <w:p w:rsidR="004E64D5" w:rsidRPr="003F78FD" w:rsidRDefault="004E64D5" w:rsidP="003F78F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78FD">
        <w:rPr>
          <w:rFonts w:ascii="Arial" w:hAnsi="Arial" w:cs="Arial"/>
          <w:b/>
          <w:sz w:val="24"/>
          <w:szCs w:val="24"/>
        </w:rPr>
        <w:t xml:space="preserve">Propor atividades de acordo com o interesse </w:t>
      </w:r>
      <w:r w:rsidRPr="003F78FD">
        <w:rPr>
          <w:rFonts w:ascii="Arial" w:hAnsi="Arial" w:cs="Arial"/>
          <w:sz w:val="24"/>
          <w:szCs w:val="24"/>
        </w:rPr>
        <w:t>(buscar o que o aluno gosta para iniciar atividades). Essa ação tem</w:t>
      </w:r>
      <w:r w:rsidR="00AF3874" w:rsidRPr="003F78FD">
        <w:rPr>
          <w:rFonts w:ascii="Arial" w:hAnsi="Arial" w:cs="Arial"/>
          <w:sz w:val="24"/>
          <w:szCs w:val="24"/>
        </w:rPr>
        <w:t xml:space="preserve"> muito mais chance de dar certo;</w:t>
      </w:r>
    </w:p>
    <w:p w:rsidR="004E64D5" w:rsidRPr="003F78FD" w:rsidRDefault="004E64D5" w:rsidP="003F78F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78FD">
        <w:rPr>
          <w:rFonts w:ascii="Arial" w:hAnsi="Arial" w:cs="Arial"/>
          <w:b/>
          <w:sz w:val="24"/>
          <w:szCs w:val="24"/>
        </w:rPr>
        <w:t>Propor jogos</w:t>
      </w:r>
      <w:r w:rsidRPr="003F78FD">
        <w:rPr>
          <w:rFonts w:ascii="Arial" w:hAnsi="Arial" w:cs="Arial"/>
          <w:sz w:val="24"/>
          <w:szCs w:val="24"/>
        </w:rPr>
        <w:t xml:space="preserve"> (é importante buscar da família se o aluno tem restrição com barulho, cores, etc</w:t>
      </w:r>
      <w:r w:rsidR="00422C07">
        <w:rPr>
          <w:rFonts w:ascii="Arial" w:hAnsi="Arial" w:cs="Arial"/>
          <w:sz w:val="24"/>
          <w:szCs w:val="24"/>
        </w:rPr>
        <w:t>.</w:t>
      </w:r>
      <w:r w:rsidRPr="003F78FD">
        <w:rPr>
          <w:rFonts w:ascii="Arial" w:hAnsi="Arial" w:cs="Arial"/>
          <w:sz w:val="24"/>
          <w:szCs w:val="24"/>
        </w:rPr>
        <w:t>, para orientar os jogos adequados);</w:t>
      </w:r>
    </w:p>
    <w:p w:rsidR="004E64D5" w:rsidRPr="003F78FD" w:rsidRDefault="000B0228" w:rsidP="003F78F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78FD">
        <w:rPr>
          <w:rFonts w:ascii="Arial" w:hAnsi="Arial" w:cs="Arial"/>
          <w:b/>
          <w:sz w:val="24"/>
          <w:szCs w:val="24"/>
        </w:rPr>
        <w:t>Explorar atividades d</w:t>
      </w:r>
      <w:r w:rsidR="004E64D5" w:rsidRPr="003F78FD">
        <w:rPr>
          <w:rFonts w:ascii="Arial" w:hAnsi="Arial" w:cs="Arial"/>
          <w:b/>
          <w:sz w:val="24"/>
          <w:szCs w:val="24"/>
        </w:rPr>
        <w:t>o cotidiano</w:t>
      </w:r>
      <w:r w:rsidR="004E64D5" w:rsidRPr="003F78FD">
        <w:rPr>
          <w:rFonts w:ascii="Arial" w:hAnsi="Arial" w:cs="Arial"/>
          <w:sz w:val="24"/>
          <w:szCs w:val="24"/>
        </w:rPr>
        <w:t xml:space="preserve"> (Esse é um momento rico para as famílias ensinar atividades de vida prática, encorajá-los a arrumar seu quarto </w:t>
      </w:r>
      <w:r w:rsidR="00E638A8" w:rsidRPr="003F78FD">
        <w:rPr>
          <w:rFonts w:ascii="Arial" w:hAnsi="Arial" w:cs="Arial"/>
          <w:sz w:val="24"/>
          <w:szCs w:val="24"/>
        </w:rPr>
        <w:t xml:space="preserve">- objetos pessoais como roupas, etc.). </w:t>
      </w:r>
      <w:r w:rsidR="004E64D5" w:rsidRPr="003F78FD">
        <w:rPr>
          <w:rFonts w:ascii="Arial" w:hAnsi="Arial" w:cs="Arial"/>
          <w:sz w:val="24"/>
          <w:szCs w:val="24"/>
        </w:rPr>
        <w:t xml:space="preserve">Também ensiná-los a cozinhar, se já tem idade </w:t>
      </w:r>
      <w:r w:rsidR="004E64D5" w:rsidRPr="003F78FD">
        <w:rPr>
          <w:rFonts w:ascii="Arial" w:hAnsi="Arial" w:cs="Arial"/>
          <w:sz w:val="24"/>
          <w:szCs w:val="24"/>
        </w:rPr>
        <w:lastRenderedPageBreak/>
        <w:t>superior a 12 anos</w:t>
      </w:r>
      <w:r w:rsidRPr="003F78FD">
        <w:rPr>
          <w:rFonts w:ascii="Arial" w:hAnsi="Arial" w:cs="Arial"/>
          <w:sz w:val="24"/>
          <w:szCs w:val="24"/>
        </w:rPr>
        <w:t xml:space="preserve"> e assim por diante</w:t>
      </w:r>
      <w:r w:rsidR="004E64D5" w:rsidRPr="003F78FD">
        <w:rPr>
          <w:rFonts w:ascii="Arial" w:hAnsi="Arial" w:cs="Arial"/>
          <w:sz w:val="24"/>
          <w:szCs w:val="24"/>
        </w:rPr>
        <w:t xml:space="preserve">. Explicar o quão é importante </w:t>
      </w:r>
      <w:r w:rsidR="003F78FD">
        <w:rPr>
          <w:rFonts w:ascii="Arial" w:hAnsi="Arial" w:cs="Arial"/>
          <w:sz w:val="24"/>
          <w:szCs w:val="24"/>
        </w:rPr>
        <w:t xml:space="preserve">são </w:t>
      </w:r>
      <w:r w:rsidR="004E64D5" w:rsidRPr="003F78FD">
        <w:rPr>
          <w:rFonts w:ascii="Arial" w:hAnsi="Arial" w:cs="Arial"/>
          <w:sz w:val="24"/>
          <w:szCs w:val="24"/>
        </w:rPr>
        <w:t>essas atividades</w:t>
      </w:r>
      <w:r w:rsidRPr="003F78FD">
        <w:rPr>
          <w:rFonts w:ascii="Arial" w:hAnsi="Arial" w:cs="Arial"/>
          <w:sz w:val="24"/>
          <w:szCs w:val="24"/>
        </w:rPr>
        <w:t xml:space="preserve"> para construção da autonomia para estar apto</w:t>
      </w:r>
      <w:r w:rsidR="004E64D5" w:rsidRPr="003F78FD">
        <w:rPr>
          <w:rFonts w:ascii="Arial" w:hAnsi="Arial" w:cs="Arial"/>
          <w:sz w:val="24"/>
          <w:szCs w:val="24"/>
        </w:rPr>
        <w:t xml:space="preserve"> viver nesse mundo</w:t>
      </w:r>
      <w:r w:rsidRPr="003F78FD">
        <w:rPr>
          <w:rFonts w:ascii="Arial" w:hAnsi="Arial" w:cs="Arial"/>
          <w:sz w:val="24"/>
          <w:szCs w:val="24"/>
        </w:rPr>
        <w:t xml:space="preserve"> em todos os espaços e tempos, principalmente na vida escolar</w:t>
      </w:r>
      <w:r w:rsidR="004E64D5" w:rsidRPr="003F78FD">
        <w:rPr>
          <w:rFonts w:ascii="Arial" w:hAnsi="Arial" w:cs="Arial"/>
          <w:sz w:val="24"/>
          <w:szCs w:val="24"/>
        </w:rPr>
        <w:t xml:space="preserve">; </w:t>
      </w:r>
    </w:p>
    <w:p w:rsidR="001F4062" w:rsidRPr="002A5F50" w:rsidRDefault="00AF3874" w:rsidP="00376D4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78FD">
        <w:rPr>
          <w:rFonts w:ascii="Arial" w:hAnsi="Arial" w:cs="Arial"/>
          <w:b/>
          <w:sz w:val="24"/>
          <w:szCs w:val="24"/>
        </w:rPr>
        <w:t>Es</w:t>
      </w:r>
      <w:r w:rsidR="004E64D5" w:rsidRPr="003F78FD">
        <w:rPr>
          <w:rFonts w:ascii="Arial" w:hAnsi="Arial" w:cs="Arial"/>
          <w:b/>
          <w:sz w:val="24"/>
          <w:szCs w:val="24"/>
        </w:rPr>
        <w:t>tabelecer vínculos afetivos sempre</w:t>
      </w:r>
      <w:r w:rsidR="004E64D5" w:rsidRPr="003F78FD">
        <w:rPr>
          <w:rFonts w:ascii="Arial" w:hAnsi="Arial" w:cs="Arial"/>
          <w:sz w:val="24"/>
          <w:szCs w:val="24"/>
        </w:rPr>
        <w:t xml:space="preserve"> (A escola poderá </w:t>
      </w:r>
      <w:r w:rsidR="000B0228" w:rsidRPr="003F78FD">
        <w:rPr>
          <w:rFonts w:ascii="Arial" w:hAnsi="Arial" w:cs="Arial"/>
          <w:sz w:val="24"/>
          <w:szCs w:val="24"/>
        </w:rPr>
        <w:t>enviar</w:t>
      </w:r>
      <w:r w:rsidR="004E64D5" w:rsidRPr="003F78FD">
        <w:rPr>
          <w:rFonts w:ascii="Arial" w:hAnsi="Arial" w:cs="Arial"/>
          <w:sz w:val="24"/>
          <w:szCs w:val="24"/>
        </w:rPr>
        <w:t xml:space="preserve"> recados, bilhetes de afetividade, falando que em breve eles estarão juntos de novo</w:t>
      </w:r>
      <w:r w:rsidR="002A5F50">
        <w:rPr>
          <w:rFonts w:ascii="Arial" w:hAnsi="Arial" w:cs="Arial"/>
          <w:sz w:val="24"/>
          <w:szCs w:val="24"/>
        </w:rPr>
        <w:t>). F</w:t>
      </w:r>
      <w:r w:rsidR="004E64D5" w:rsidRPr="002A5F50">
        <w:rPr>
          <w:rFonts w:ascii="Arial" w:hAnsi="Arial" w:cs="Arial"/>
          <w:sz w:val="24"/>
          <w:szCs w:val="24"/>
        </w:rPr>
        <w:t>ortalecer vínculos</w:t>
      </w:r>
      <w:r w:rsidR="00376D4A" w:rsidRPr="002A5F50">
        <w:rPr>
          <w:rFonts w:ascii="Arial" w:hAnsi="Arial" w:cs="Arial"/>
          <w:sz w:val="24"/>
          <w:szCs w:val="24"/>
        </w:rPr>
        <w:t xml:space="preserve"> afetivos</w:t>
      </w:r>
      <w:r w:rsidR="004E64D5" w:rsidRPr="002A5F50">
        <w:rPr>
          <w:rFonts w:ascii="Arial" w:hAnsi="Arial" w:cs="Arial"/>
          <w:sz w:val="24"/>
          <w:szCs w:val="24"/>
        </w:rPr>
        <w:t xml:space="preserve"> é relevante</w:t>
      </w:r>
      <w:r w:rsidR="003F78FD" w:rsidRPr="002A5F50">
        <w:rPr>
          <w:rFonts w:ascii="Arial" w:hAnsi="Arial" w:cs="Arial"/>
          <w:sz w:val="24"/>
          <w:szCs w:val="24"/>
        </w:rPr>
        <w:t xml:space="preserve"> para todos!</w:t>
      </w:r>
    </w:p>
    <w:p w:rsidR="001F4062" w:rsidRDefault="001F4062" w:rsidP="00376D4A">
      <w:pPr>
        <w:jc w:val="both"/>
        <w:rPr>
          <w:rFonts w:ascii="Arial" w:hAnsi="Arial" w:cs="Arial"/>
          <w:sz w:val="24"/>
          <w:szCs w:val="24"/>
        </w:rPr>
      </w:pPr>
    </w:p>
    <w:p w:rsidR="00D25EBA" w:rsidRPr="00E638A8" w:rsidRDefault="00D25EBA" w:rsidP="00376D4A">
      <w:pPr>
        <w:jc w:val="both"/>
        <w:rPr>
          <w:rFonts w:ascii="Arial" w:hAnsi="Arial" w:cs="Arial"/>
          <w:b/>
          <w:sz w:val="24"/>
          <w:szCs w:val="24"/>
        </w:rPr>
      </w:pPr>
      <w:r w:rsidRPr="00E638A8">
        <w:rPr>
          <w:rFonts w:ascii="Arial" w:hAnsi="Arial" w:cs="Arial"/>
          <w:b/>
          <w:sz w:val="24"/>
          <w:szCs w:val="24"/>
        </w:rPr>
        <w:t>Observações importantes:</w:t>
      </w:r>
    </w:p>
    <w:p w:rsidR="00D25EBA" w:rsidRDefault="00D25EBA" w:rsidP="00D25EB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os alunos surdos</w:t>
      </w:r>
      <w:r w:rsidR="00E73899">
        <w:rPr>
          <w:rFonts w:ascii="Arial" w:hAnsi="Arial" w:cs="Arial"/>
          <w:sz w:val="24"/>
          <w:szCs w:val="24"/>
        </w:rPr>
        <w:t xml:space="preserve"> ou deficientes auditivos</w:t>
      </w:r>
      <w:r>
        <w:rPr>
          <w:rFonts w:ascii="Arial" w:hAnsi="Arial" w:cs="Arial"/>
          <w:sz w:val="24"/>
          <w:szCs w:val="24"/>
        </w:rPr>
        <w:t>, a SMED está organizando orientações junto aos intérpretes de LIBRAS que atendem nossos alunos</w:t>
      </w:r>
      <w:r w:rsidR="0066554C">
        <w:rPr>
          <w:rFonts w:ascii="Arial" w:hAnsi="Arial" w:cs="Arial"/>
          <w:sz w:val="24"/>
          <w:szCs w:val="24"/>
        </w:rPr>
        <w:t>/as</w:t>
      </w:r>
      <w:r w:rsidR="007E6A16">
        <w:rPr>
          <w:rFonts w:ascii="Arial" w:hAnsi="Arial" w:cs="Arial"/>
          <w:sz w:val="24"/>
          <w:szCs w:val="24"/>
        </w:rPr>
        <w:t xml:space="preserve"> d</w:t>
      </w:r>
      <w:r w:rsidR="0066554C">
        <w:rPr>
          <w:rFonts w:ascii="Arial" w:hAnsi="Arial" w:cs="Arial"/>
          <w:sz w:val="24"/>
          <w:szCs w:val="24"/>
        </w:rPr>
        <w:t>a</w:t>
      </w:r>
      <w:r w:rsidR="007E6A16">
        <w:rPr>
          <w:rFonts w:ascii="Arial" w:hAnsi="Arial" w:cs="Arial"/>
          <w:sz w:val="24"/>
          <w:szCs w:val="24"/>
        </w:rPr>
        <w:t xml:space="preserve"> Rede Municipal</w:t>
      </w:r>
      <w:r>
        <w:rPr>
          <w:rFonts w:ascii="Arial" w:hAnsi="Arial" w:cs="Arial"/>
          <w:sz w:val="24"/>
          <w:szCs w:val="24"/>
        </w:rPr>
        <w:t>;</w:t>
      </w:r>
    </w:p>
    <w:p w:rsidR="00D25EBA" w:rsidRDefault="0066554C" w:rsidP="00D25EB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25EBA">
        <w:rPr>
          <w:rFonts w:ascii="Arial" w:hAnsi="Arial" w:cs="Arial"/>
          <w:sz w:val="24"/>
          <w:szCs w:val="24"/>
        </w:rPr>
        <w:t xml:space="preserve">stas são orientações básicas para todas as </w:t>
      </w:r>
      <w:r>
        <w:rPr>
          <w:rFonts w:ascii="Arial" w:hAnsi="Arial" w:cs="Arial"/>
          <w:sz w:val="24"/>
          <w:szCs w:val="24"/>
        </w:rPr>
        <w:t xml:space="preserve">Unidades de Ensino </w:t>
      </w:r>
      <w:r w:rsidR="00D25EBA">
        <w:rPr>
          <w:rFonts w:ascii="Arial" w:hAnsi="Arial" w:cs="Arial"/>
          <w:sz w:val="24"/>
          <w:szCs w:val="24"/>
        </w:rPr>
        <w:t xml:space="preserve">da Rede </w:t>
      </w:r>
      <w:r>
        <w:rPr>
          <w:rFonts w:ascii="Arial" w:hAnsi="Arial" w:cs="Arial"/>
          <w:sz w:val="24"/>
          <w:szCs w:val="24"/>
        </w:rPr>
        <w:t>Pública M</w:t>
      </w:r>
      <w:r w:rsidR="00D25EBA">
        <w:rPr>
          <w:rFonts w:ascii="Arial" w:hAnsi="Arial" w:cs="Arial"/>
          <w:sz w:val="24"/>
          <w:szCs w:val="24"/>
        </w:rPr>
        <w:t>unicipal independente do segmento e/ou modalidade, uma vez que estamos tratando de uma educação para todos, na perspectiva da Educação Inclusiva;</w:t>
      </w:r>
    </w:p>
    <w:p w:rsidR="00D25EBA" w:rsidRDefault="00D25EBA" w:rsidP="00D25EB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caso das </w:t>
      </w:r>
      <w:r w:rsidR="00990891">
        <w:rPr>
          <w:rFonts w:ascii="Arial" w:hAnsi="Arial" w:cs="Arial"/>
          <w:sz w:val="24"/>
          <w:szCs w:val="24"/>
        </w:rPr>
        <w:t>Unidades de Ensino</w:t>
      </w:r>
      <w:r>
        <w:rPr>
          <w:rFonts w:ascii="Arial" w:hAnsi="Arial" w:cs="Arial"/>
          <w:sz w:val="24"/>
          <w:szCs w:val="24"/>
        </w:rPr>
        <w:t xml:space="preserve"> que não </w:t>
      </w:r>
      <w:r w:rsidR="00990891">
        <w:rPr>
          <w:rFonts w:ascii="Arial" w:hAnsi="Arial" w:cs="Arial"/>
          <w:sz w:val="24"/>
          <w:szCs w:val="24"/>
        </w:rPr>
        <w:t>ofertam</w:t>
      </w:r>
      <w:r>
        <w:rPr>
          <w:rFonts w:ascii="Arial" w:hAnsi="Arial" w:cs="Arial"/>
          <w:sz w:val="24"/>
          <w:szCs w:val="24"/>
        </w:rPr>
        <w:t xml:space="preserve"> AEE, a </w:t>
      </w:r>
      <w:r w:rsidR="00990891">
        <w:rPr>
          <w:rFonts w:ascii="Arial" w:hAnsi="Arial" w:cs="Arial"/>
          <w:sz w:val="24"/>
          <w:szCs w:val="24"/>
        </w:rPr>
        <w:t>mesma</w:t>
      </w:r>
      <w:r>
        <w:rPr>
          <w:rFonts w:ascii="Arial" w:hAnsi="Arial" w:cs="Arial"/>
          <w:sz w:val="24"/>
          <w:szCs w:val="24"/>
        </w:rPr>
        <w:t xml:space="preserve"> deverá </w:t>
      </w:r>
      <w:r w:rsidR="00990891">
        <w:rPr>
          <w:rFonts w:ascii="Arial" w:hAnsi="Arial" w:cs="Arial"/>
          <w:sz w:val="24"/>
          <w:szCs w:val="24"/>
        </w:rPr>
        <w:t xml:space="preserve">verificar se o/a aluno/a é atendido </w:t>
      </w:r>
      <w:r>
        <w:rPr>
          <w:rFonts w:ascii="Arial" w:hAnsi="Arial" w:cs="Arial"/>
          <w:sz w:val="24"/>
          <w:szCs w:val="24"/>
        </w:rPr>
        <w:t xml:space="preserve">numa </w:t>
      </w:r>
      <w:r w:rsidR="00E24CD3">
        <w:rPr>
          <w:rFonts w:ascii="Arial" w:hAnsi="Arial" w:cs="Arial"/>
          <w:sz w:val="24"/>
          <w:szCs w:val="24"/>
        </w:rPr>
        <w:t>Sala de Recursos Multifuncionais (</w:t>
      </w:r>
      <w:r>
        <w:rPr>
          <w:rFonts w:ascii="Arial" w:hAnsi="Arial" w:cs="Arial"/>
          <w:sz w:val="24"/>
          <w:szCs w:val="24"/>
        </w:rPr>
        <w:t>SRM</w:t>
      </w:r>
      <w:r w:rsidR="00E24CD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</w:t>
      </w:r>
      <w:r w:rsidR="00990891">
        <w:rPr>
          <w:rFonts w:ascii="Arial" w:hAnsi="Arial" w:cs="Arial"/>
          <w:sz w:val="24"/>
          <w:szCs w:val="24"/>
        </w:rPr>
        <w:t xml:space="preserve">outra </w:t>
      </w:r>
      <w:r w:rsidR="00990891">
        <w:rPr>
          <w:rFonts w:ascii="Arial" w:hAnsi="Arial" w:cs="Arial"/>
          <w:sz w:val="24"/>
          <w:szCs w:val="24"/>
        </w:rPr>
        <w:t xml:space="preserve">Unidade de Ensino </w:t>
      </w:r>
      <w:r>
        <w:rPr>
          <w:rFonts w:ascii="Arial" w:hAnsi="Arial" w:cs="Arial"/>
          <w:sz w:val="24"/>
          <w:szCs w:val="24"/>
        </w:rPr>
        <w:t xml:space="preserve">do entorno ou em </w:t>
      </w:r>
      <w:r w:rsidR="00990891">
        <w:rPr>
          <w:rFonts w:ascii="Arial" w:hAnsi="Arial" w:cs="Arial"/>
          <w:sz w:val="24"/>
          <w:szCs w:val="24"/>
        </w:rPr>
        <w:t>uma Instituição Especializada</w:t>
      </w:r>
      <w:r>
        <w:rPr>
          <w:rFonts w:ascii="Arial" w:hAnsi="Arial" w:cs="Arial"/>
          <w:sz w:val="24"/>
          <w:szCs w:val="24"/>
        </w:rPr>
        <w:t xml:space="preserve">, </w:t>
      </w:r>
      <w:r w:rsidR="00990891">
        <w:rPr>
          <w:rFonts w:ascii="Arial" w:hAnsi="Arial" w:cs="Arial"/>
          <w:sz w:val="24"/>
          <w:szCs w:val="24"/>
        </w:rPr>
        <w:t>a fim de obter</w:t>
      </w:r>
      <w:r w:rsidR="00160ADD">
        <w:rPr>
          <w:rFonts w:ascii="Arial" w:hAnsi="Arial" w:cs="Arial"/>
          <w:sz w:val="24"/>
          <w:szCs w:val="24"/>
        </w:rPr>
        <w:t xml:space="preserve"> orientações complementares.</w:t>
      </w:r>
    </w:p>
    <w:sectPr w:rsidR="00D25EB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EA" w:rsidRDefault="00DB42EA" w:rsidP="00DB42EA">
      <w:pPr>
        <w:spacing w:after="0" w:line="240" w:lineRule="auto"/>
      </w:pPr>
      <w:r>
        <w:separator/>
      </w:r>
    </w:p>
  </w:endnote>
  <w:endnote w:type="continuationSeparator" w:id="0">
    <w:p w:rsidR="00DB42EA" w:rsidRDefault="00DB42EA" w:rsidP="00DB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EA" w:rsidRDefault="00DB42EA" w:rsidP="00DB42EA">
      <w:pPr>
        <w:spacing w:after="0" w:line="240" w:lineRule="auto"/>
      </w:pPr>
      <w:r>
        <w:separator/>
      </w:r>
    </w:p>
  </w:footnote>
  <w:footnote w:type="continuationSeparator" w:id="0">
    <w:p w:rsidR="00DB42EA" w:rsidRDefault="00DB42EA" w:rsidP="00DB42EA">
      <w:pPr>
        <w:spacing w:after="0" w:line="240" w:lineRule="auto"/>
      </w:pPr>
      <w:r>
        <w:continuationSeparator/>
      </w:r>
    </w:p>
  </w:footnote>
  <w:footnote w:id="1">
    <w:p w:rsidR="003F78FD" w:rsidRDefault="003F78FD">
      <w:pPr>
        <w:pStyle w:val="Textodenotaderodap"/>
      </w:pPr>
      <w:r>
        <w:rPr>
          <w:rStyle w:val="Refdenotaderodap"/>
        </w:rPr>
        <w:footnoteRef/>
      </w:r>
      <w:r>
        <w:t xml:space="preserve"> Ver modelos disponíveis aqui no site.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EA" w:rsidRDefault="00DB42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84CBF1E" wp14:editId="634CCB05">
          <wp:simplePos x="0" y="0"/>
          <wp:positionH relativeFrom="column">
            <wp:posOffset>1440180</wp:posOffset>
          </wp:positionH>
          <wp:positionV relativeFrom="paragraph">
            <wp:posOffset>-198755</wp:posOffset>
          </wp:positionV>
          <wp:extent cx="2257425" cy="542925"/>
          <wp:effectExtent l="0" t="0" r="9525" b="9525"/>
          <wp:wrapNone/>
          <wp:docPr id="1" name="Imagem 1" descr="Descrição: Prefeitura Sec da 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refeitura Sec da Educa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4C2"/>
    <w:multiLevelType w:val="hybridMultilevel"/>
    <w:tmpl w:val="E1BCA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6BE"/>
    <w:multiLevelType w:val="hybridMultilevel"/>
    <w:tmpl w:val="09D81C12"/>
    <w:lvl w:ilvl="0" w:tplc="69EC0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48A2"/>
    <w:multiLevelType w:val="hybridMultilevel"/>
    <w:tmpl w:val="6FFA66E6"/>
    <w:lvl w:ilvl="0" w:tplc="DEB2D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A12"/>
    <w:multiLevelType w:val="hybridMultilevel"/>
    <w:tmpl w:val="AC04C366"/>
    <w:lvl w:ilvl="0" w:tplc="02CC8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F10"/>
    <w:multiLevelType w:val="hybridMultilevel"/>
    <w:tmpl w:val="BF3635C4"/>
    <w:lvl w:ilvl="0" w:tplc="BD98F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46D87"/>
    <w:multiLevelType w:val="hybridMultilevel"/>
    <w:tmpl w:val="68E21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36"/>
    <w:rsid w:val="00021D86"/>
    <w:rsid w:val="00022393"/>
    <w:rsid w:val="000B0228"/>
    <w:rsid w:val="000F3416"/>
    <w:rsid w:val="00152576"/>
    <w:rsid w:val="00160ADD"/>
    <w:rsid w:val="001F4062"/>
    <w:rsid w:val="00200C2B"/>
    <w:rsid w:val="00290BEE"/>
    <w:rsid w:val="002A5F50"/>
    <w:rsid w:val="002B512F"/>
    <w:rsid w:val="00376D4A"/>
    <w:rsid w:val="003F78FD"/>
    <w:rsid w:val="00422C07"/>
    <w:rsid w:val="00462700"/>
    <w:rsid w:val="004E64D5"/>
    <w:rsid w:val="0058677A"/>
    <w:rsid w:val="00637020"/>
    <w:rsid w:val="0066554C"/>
    <w:rsid w:val="006F7984"/>
    <w:rsid w:val="00746F8D"/>
    <w:rsid w:val="00764A93"/>
    <w:rsid w:val="00780B6D"/>
    <w:rsid w:val="007C6E5D"/>
    <w:rsid w:val="007E6A16"/>
    <w:rsid w:val="00835DF2"/>
    <w:rsid w:val="008C058A"/>
    <w:rsid w:val="00964036"/>
    <w:rsid w:val="0097478A"/>
    <w:rsid w:val="00990891"/>
    <w:rsid w:val="00990CAA"/>
    <w:rsid w:val="009D5888"/>
    <w:rsid w:val="00A03F53"/>
    <w:rsid w:val="00AA6586"/>
    <w:rsid w:val="00AB4927"/>
    <w:rsid w:val="00AF3874"/>
    <w:rsid w:val="00C05709"/>
    <w:rsid w:val="00C502BE"/>
    <w:rsid w:val="00D15ADD"/>
    <w:rsid w:val="00D25EBA"/>
    <w:rsid w:val="00DB42EA"/>
    <w:rsid w:val="00DC30AE"/>
    <w:rsid w:val="00E24CD3"/>
    <w:rsid w:val="00E477EB"/>
    <w:rsid w:val="00E57481"/>
    <w:rsid w:val="00E638A8"/>
    <w:rsid w:val="00E73899"/>
    <w:rsid w:val="00F26CF8"/>
    <w:rsid w:val="00F347FA"/>
    <w:rsid w:val="00F8214E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036"/>
    <w:pPr>
      <w:ind w:left="720"/>
      <w:contextualSpacing/>
    </w:pPr>
  </w:style>
  <w:style w:type="table" w:styleId="Tabelacomgrade">
    <w:name w:val="Table Grid"/>
    <w:basedOn w:val="Tabelanormal"/>
    <w:uiPriority w:val="59"/>
    <w:rsid w:val="0096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C30A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E3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7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7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7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7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71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371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B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2EA"/>
  </w:style>
  <w:style w:type="paragraph" w:styleId="Rodap">
    <w:name w:val="footer"/>
    <w:basedOn w:val="Normal"/>
    <w:link w:val="RodapChar"/>
    <w:uiPriority w:val="99"/>
    <w:unhideWhenUsed/>
    <w:rsid w:val="00DB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2E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8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8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8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036"/>
    <w:pPr>
      <w:ind w:left="720"/>
      <w:contextualSpacing/>
    </w:pPr>
  </w:style>
  <w:style w:type="table" w:styleId="Tabelacomgrade">
    <w:name w:val="Table Grid"/>
    <w:basedOn w:val="Tabelanormal"/>
    <w:uiPriority w:val="59"/>
    <w:rsid w:val="0096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C30A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E37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7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7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7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7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71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371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B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2EA"/>
  </w:style>
  <w:style w:type="paragraph" w:styleId="Rodap">
    <w:name w:val="footer"/>
    <w:basedOn w:val="Normal"/>
    <w:link w:val="RodapChar"/>
    <w:uiPriority w:val="99"/>
    <w:unhideWhenUsed/>
    <w:rsid w:val="00DB4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2E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8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8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8433-70BD-40B6-8A1C-1E76F6AA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Almeida</dc:creator>
  <cp:lastModifiedBy>Jaqueline Araujo</cp:lastModifiedBy>
  <cp:revision>2</cp:revision>
  <cp:lastPrinted>2020-03-20T16:43:00Z</cp:lastPrinted>
  <dcterms:created xsi:type="dcterms:W3CDTF">2020-03-20T16:54:00Z</dcterms:created>
  <dcterms:modified xsi:type="dcterms:W3CDTF">2020-03-20T16:54:00Z</dcterms:modified>
</cp:coreProperties>
</file>